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9A" w:rsidRPr="00AC069A" w:rsidRDefault="00AC069A" w:rsidP="00AC069A">
      <w:pPr>
        <w:rPr>
          <w:b/>
          <w:sz w:val="28"/>
          <w:szCs w:val="28"/>
        </w:rPr>
      </w:pPr>
      <w:r w:rsidRPr="00AC069A">
        <w:rPr>
          <w:b/>
          <w:sz w:val="28"/>
          <w:szCs w:val="28"/>
        </w:rPr>
        <w:t xml:space="preserve">FORM D </w:t>
      </w:r>
      <w:r>
        <w:rPr>
          <w:b/>
          <w:sz w:val="28"/>
          <w:szCs w:val="28"/>
        </w:rPr>
        <w:t xml:space="preserve">- </w:t>
      </w:r>
      <w:r w:rsidRPr="00AC069A">
        <w:rPr>
          <w:b/>
          <w:sz w:val="28"/>
          <w:szCs w:val="28"/>
        </w:rPr>
        <w:t xml:space="preserve">Due Diligence Panel </w:t>
      </w:r>
      <w:bookmarkStart w:id="0" w:name="_GoBack"/>
      <w:bookmarkEnd w:id="0"/>
    </w:p>
    <w:p w:rsidR="00D513FD" w:rsidRPr="00AC069A" w:rsidRDefault="00AC069A" w:rsidP="00AC069A">
      <w:pPr>
        <w:rPr>
          <w:b/>
          <w:sz w:val="28"/>
          <w:szCs w:val="28"/>
          <w:u w:val="single"/>
        </w:rPr>
      </w:pPr>
      <w:r w:rsidRPr="00AC069A">
        <w:rPr>
          <w:b/>
          <w:sz w:val="28"/>
          <w:szCs w:val="28"/>
          <w:u w:val="single"/>
        </w:rPr>
        <w:t xml:space="preserve">Request for </w:t>
      </w:r>
      <w:r w:rsidR="00A1179C">
        <w:rPr>
          <w:b/>
          <w:sz w:val="28"/>
          <w:szCs w:val="28"/>
          <w:u w:val="single"/>
        </w:rPr>
        <w:t xml:space="preserve">Approval to </w:t>
      </w:r>
      <w:r w:rsidR="00D073BB" w:rsidRPr="00AC069A">
        <w:rPr>
          <w:b/>
          <w:sz w:val="28"/>
          <w:szCs w:val="28"/>
          <w:u w:val="single"/>
        </w:rPr>
        <w:t xml:space="preserve">Renew </w:t>
      </w:r>
      <w:r w:rsidR="00EF58DD" w:rsidRPr="00AC069A">
        <w:rPr>
          <w:b/>
          <w:sz w:val="28"/>
          <w:szCs w:val="28"/>
          <w:u w:val="single"/>
        </w:rPr>
        <w:t xml:space="preserve">a </w:t>
      </w:r>
      <w:r w:rsidR="00D513FD" w:rsidRPr="00AC069A">
        <w:rPr>
          <w:b/>
          <w:sz w:val="28"/>
          <w:szCs w:val="28"/>
          <w:u w:val="single"/>
        </w:rPr>
        <w:t>Memorandum of Understanding</w:t>
      </w:r>
    </w:p>
    <w:p w:rsidR="00E42395" w:rsidRPr="00F26790" w:rsidRDefault="00E42395" w:rsidP="00E42395">
      <w:pPr>
        <w:jc w:val="center"/>
        <w:rPr>
          <w:b/>
        </w:rPr>
      </w:pPr>
    </w:p>
    <w:tbl>
      <w:tblPr>
        <w:tblStyle w:val="TableGrid"/>
        <w:tblW w:w="0" w:type="auto"/>
        <w:tblLook w:val="04A0" w:firstRow="1" w:lastRow="0" w:firstColumn="1" w:lastColumn="0" w:noHBand="0" w:noVBand="1"/>
      </w:tblPr>
      <w:tblGrid>
        <w:gridCol w:w="4508"/>
        <w:gridCol w:w="2254"/>
        <w:gridCol w:w="2254"/>
      </w:tblGrid>
      <w:tr w:rsidR="00D513FD" w:rsidTr="00D513FD">
        <w:tc>
          <w:tcPr>
            <w:tcW w:w="4508" w:type="dxa"/>
          </w:tcPr>
          <w:p w:rsidR="00D513FD" w:rsidRDefault="00D513FD" w:rsidP="00D513FD">
            <w:r>
              <w:t xml:space="preserve">Name </w:t>
            </w:r>
            <w:r w:rsidR="00E42395">
              <w:t xml:space="preserve">and address </w:t>
            </w:r>
            <w:r>
              <w:t>of Partner:</w:t>
            </w:r>
          </w:p>
          <w:p w:rsidR="00D513FD" w:rsidRDefault="00D513FD" w:rsidP="00D073BB"/>
        </w:tc>
        <w:tc>
          <w:tcPr>
            <w:tcW w:w="4508" w:type="dxa"/>
            <w:gridSpan w:val="2"/>
          </w:tcPr>
          <w:p w:rsidR="00D513FD" w:rsidRDefault="00D513FD" w:rsidP="00D073BB"/>
        </w:tc>
      </w:tr>
      <w:tr w:rsidR="00D513FD" w:rsidTr="00D513FD">
        <w:tc>
          <w:tcPr>
            <w:tcW w:w="4508" w:type="dxa"/>
          </w:tcPr>
          <w:p w:rsidR="00D513FD" w:rsidRDefault="00D513FD" w:rsidP="00D513FD">
            <w:r>
              <w:t>Main Partner Contact:</w:t>
            </w:r>
          </w:p>
          <w:p w:rsidR="00D513FD" w:rsidRDefault="00D513FD" w:rsidP="00D073BB"/>
        </w:tc>
        <w:tc>
          <w:tcPr>
            <w:tcW w:w="4508" w:type="dxa"/>
            <w:gridSpan w:val="2"/>
          </w:tcPr>
          <w:p w:rsidR="00D513FD" w:rsidRDefault="00D513FD" w:rsidP="00D073BB"/>
        </w:tc>
      </w:tr>
      <w:tr w:rsidR="00D513FD" w:rsidTr="00D513FD">
        <w:tc>
          <w:tcPr>
            <w:tcW w:w="4508" w:type="dxa"/>
          </w:tcPr>
          <w:p w:rsidR="00D513FD" w:rsidRDefault="00D513FD" w:rsidP="00D513FD">
            <w:r>
              <w:t>UoL Academic Lead:</w:t>
            </w:r>
          </w:p>
          <w:p w:rsidR="00D513FD" w:rsidRDefault="00D513FD" w:rsidP="00D073BB"/>
        </w:tc>
        <w:tc>
          <w:tcPr>
            <w:tcW w:w="4508" w:type="dxa"/>
            <w:gridSpan w:val="2"/>
          </w:tcPr>
          <w:p w:rsidR="00D513FD" w:rsidRDefault="00D513FD" w:rsidP="00D073BB"/>
        </w:tc>
      </w:tr>
      <w:tr w:rsidR="00D513FD" w:rsidTr="00D513FD">
        <w:tc>
          <w:tcPr>
            <w:tcW w:w="4508" w:type="dxa"/>
          </w:tcPr>
          <w:p w:rsidR="00D513FD" w:rsidRDefault="00D513FD" w:rsidP="00D513FD">
            <w:r>
              <w:t>School/Institute:</w:t>
            </w:r>
          </w:p>
          <w:p w:rsidR="00D513FD" w:rsidRDefault="00D513FD" w:rsidP="00D073BB"/>
        </w:tc>
        <w:tc>
          <w:tcPr>
            <w:tcW w:w="4508" w:type="dxa"/>
            <w:gridSpan w:val="2"/>
          </w:tcPr>
          <w:p w:rsidR="00D513FD" w:rsidRDefault="00D513FD" w:rsidP="00D073BB"/>
        </w:tc>
      </w:tr>
      <w:tr w:rsidR="00D513FD" w:rsidTr="00D513FD">
        <w:tc>
          <w:tcPr>
            <w:tcW w:w="4508" w:type="dxa"/>
          </w:tcPr>
          <w:p w:rsidR="00D513FD" w:rsidRDefault="00D513FD" w:rsidP="00D513FD">
            <w:r>
              <w:t>Faculty:</w:t>
            </w:r>
          </w:p>
          <w:p w:rsidR="00D513FD" w:rsidRDefault="00D513FD" w:rsidP="00D073BB"/>
        </w:tc>
        <w:tc>
          <w:tcPr>
            <w:tcW w:w="4508" w:type="dxa"/>
            <w:gridSpan w:val="2"/>
          </w:tcPr>
          <w:p w:rsidR="00D513FD" w:rsidRDefault="00D513FD" w:rsidP="00D073BB"/>
        </w:tc>
      </w:tr>
      <w:tr w:rsidR="00D513FD" w:rsidTr="00DA4A29">
        <w:trPr>
          <w:trHeight w:val="104"/>
        </w:trPr>
        <w:tc>
          <w:tcPr>
            <w:tcW w:w="4508" w:type="dxa"/>
            <w:vMerge w:val="restart"/>
          </w:tcPr>
          <w:p w:rsidR="00D513FD" w:rsidRDefault="00D513FD" w:rsidP="00D513FD">
            <w:r>
              <w:t xml:space="preserve">Do you wish to renew the arrangement?         </w:t>
            </w:r>
          </w:p>
        </w:tc>
        <w:tc>
          <w:tcPr>
            <w:tcW w:w="2254" w:type="dxa"/>
          </w:tcPr>
          <w:p w:rsidR="00D513FD" w:rsidRDefault="00D513FD" w:rsidP="00D073BB">
            <w:r w:rsidRPr="0004313E">
              <w:rPr>
                <w:b/>
              </w:rPr>
              <w:t>YES</w:t>
            </w:r>
          </w:p>
        </w:tc>
        <w:tc>
          <w:tcPr>
            <w:tcW w:w="2254" w:type="dxa"/>
          </w:tcPr>
          <w:p w:rsidR="00D513FD" w:rsidRDefault="00D513FD" w:rsidP="00D073BB">
            <w:r>
              <w:rPr>
                <w:b/>
              </w:rPr>
              <w:t>NO</w:t>
            </w:r>
          </w:p>
        </w:tc>
      </w:tr>
      <w:tr w:rsidR="00D513FD" w:rsidTr="00DA4A29">
        <w:trPr>
          <w:trHeight w:val="103"/>
        </w:trPr>
        <w:tc>
          <w:tcPr>
            <w:tcW w:w="4508" w:type="dxa"/>
            <w:vMerge/>
          </w:tcPr>
          <w:p w:rsidR="00D513FD" w:rsidRDefault="00D513FD" w:rsidP="00D513FD"/>
        </w:tc>
        <w:tc>
          <w:tcPr>
            <w:tcW w:w="2254" w:type="dxa"/>
          </w:tcPr>
          <w:p w:rsidR="00D513FD" w:rsidRDefault="00D513FD" w:rsidP="00D073BB"/>
          <w:p w:rsidR="00D513FD" w:rsidRDefault="00D513FD" w:rsidP="00D073BB"/>
        </w:tc>
        <w:tc>
          <w:tcPr>
            <w:tcW w:w="2254" w:type="dxa"/>
          </w:tcPr>
          <w:p w:rsidR="00D513FD" w:rsidRDefault="00D513FD" w:rsidP="00D073BB"/>
        </w:tc>
      </w:tr>
    </w:tbl>
    <w:p w:rsidR="002F3D32" w:rsidRDefault="002F3D32" w:rsidP="00D073BB"/>
    <w:p w:rsidR="00AC069A" w:rsidRDefault="00AC069A" w:rsidP="00D073BB"/>
    <w:tbl>
      <w:tblPr>
        <w:tblStyle w:val="TableGrid"/>
        <w:tblW w:w="0" w:type="auto"/>
        <w:tblLook w:val="04A0" w:firstRow="1" w:lastRow="0" w:firstColumn="1" w:lastColumn="0" w:noHBand="0" w:noVBand="1"/>
      </w:tblPr>
      <w:tblGrid>
        <w:gridCol w:w="1496"/>
        <w:gridCol w:w="1496"/>
        <w:gridCol w:w="1497"/>
        <w:gridCol w:w="1496"/>
        <w:gridCol w:w="1496"/>
        <w:gridCol w:w="1497"/>
      </w:tblGrid>
      <w:tr w:rsidR="00F26790" w:rsidTr="002F3D32">
        <w:tc>
          <w:tcPr>
            <w:tcW w:w="8978" w:type="dxa"/>
            <w:gridSpan w:val="6"/>
            <w:shd w:val="clear" w:color="auto" w:fill="BFBFBF" w:themeFill="background1" w:themeFillShade="BF"/>
          </w:tcPr>
          <w:p w:rsidR="00F26790" w:rsidRDefault="00F26790" w:rsidP="009938FE">
            <w:r>
              <w:t>Overview of the arrangement</w:t>
            </w:r>
          </w:p>
        </w:tc>
      </w:tr>
      <w:tr w:rsidR="00F26790" w:rsidTr="002F3D32">
        <w:tc>
          <w:tcPr>
            <w:tcW w:w="8978" w:type="dxa"/>
            <w:gridSpan w:val="6"/>
          </w:tcPr>
          <w:p w:rsidR="00F26790" w:rsidRDefault="00F26790" w:rsidP="009938FE"/>
          <w:p w:rsidR="00F26790" w:rsidRDefault="00F26790" w:rsidP="009938FE"/>
        </w:tc>
      </w:tr>
      <w:tr w:rsidR="00F26790" w:rsidTr="002F3D32">
        <w:tc>
          <w:tcPr>
            <w:tcW w:w="8978" w:type="dxa"/>
            <w:gridSpan w:val="6"/>
            <w:shd w:val="clear" w:color="auto" w:fill="BFBFBF" w:themeFill="background1" w:themeFillShade="BF"/>
          </w:tcPr>
          <w:p w:rsidR="00F26790" w:rsidRDefault="00F26790" w:rsidP="00D513FD">
            <w:r>
              <w:t>Rationale for renewing</w:t>
            </w:r>
            <w:r w:rsidR="0004313E">
              <w:t>/closing</w:t>
            </w:r>
            <w:r>
              <w:t xml:space="preserve"> the </w:t>
            </w:r>
            <w:r w:rsidR="00D513FD">
              <w:t>MoU</w:t>
            </w:r>
          </w:p>
        </w:tc>
      </w:tr>
      <w:tr w:rsidR="00F26790" w:rsidTr="002F3D32">
        <w:tc>
          <w:tcPr>
            <w:tcW w:w="8978" w:type="dxa"/>
            <w:gridSpan w:val="6"/>
          </w:tcPr>
          <w:p w:rsidR="00F26790" w:rsidRDefault="00F26790" w:rsidP="009938FE"/>
          <w:p w:rsidR="00F26790" w:rsidRDefault="00F26790" w:rsidP="009938FE"/>
        </w:tc>
      </w:tr>
      <w:tr w:rsidR="00F26790" w:rsidTr="002F3D32">
        <w:tc>
          <w:tcPr>
            <w:tcW w:w="8978" w:type="dxa"/>
            <w:gridSpan w:val="6"/>
            <w:shd w:val="clear" w:color="auto" w:fill="BFBFBF" w:themeFill="background1" w:themeFillShade="BF"/>
          </w:tcPr>
          <w:p w:rsidR="00F26790" w:rsidRDefault="00F26790" w:rsidP="009938FE">
            <w:r>
              <w:t>Does the partnership have the continued support of the Faculty?</w:t>
            </w:r>
          </w:p>
        </w:tc>
      </w:tr>
      <w:tr w:rsidR="00F26790" w:rsidTr="002F3D32">
        <w:tc>
          <w:tcPr>
            <w:tcW w:w="8978" w:type="dxa"/>
            <w:gridSpan w:val="6"/>
          </w:tcPr>
          <w:p w:rsidR="00F26790" w:rsidRDefault="00F26790" w:rsidP="009938FE"/>
          <w:p w:rsidR="00F26790" w:rsidRDefault="00F26790" w:rsidP="009938FE"/>
        </w:tc>
      </w:tr>
      <w:tr w:rsidR="00F26790" w:rsidTr="002F3D32">
        <w:tc>
          <w:tcPr>
            <w:tcW w:w="8978" w:type="dxa"/>
            <w:gridSpan w:val="6"/>
            <w:shd w:val="clear" w:color="auto" w:fill="BFBFBF" w:themeFill="background1" w:themeFillShade="BF"/>
          </w:tcPr>
          <w:p w:rsidR="00F26790" w:rsidRDefault="00F26790" w:rsidP="00D513FD">
            <w:r>
              <w:t xml:space="preserve">Has the partner operated in line with the terms of the </w:t>
            </w:r>
            <w:proofErr w:type="gramStart"/>
            <w:r w:rsidR="00D513FD">
              <w:t>MoU ?</w:t>
            </w:r>
            <w:proofErr w:type="gramEnd"/>
          </w:p>
        </w:tc>
      </w:tr>
      <w:tr w:rsidR="00F26790" w:rsidTr="002F3D32">
        <w:tc>
          <w:tcPr>
            <w:tcW w:w="8978" w:type="dxa"/>
            <w:gridSpan w:val="6"/>
          </w:tcPr>
          <w:p w:rsidR="00F26790" w:rsidRDefault="00F26790" w:rsidP="009938FE"/>
          <w:p w:rsidR="00F26790" w:rsidRDefault="00F26790" w:rsidP="009938FE"/>
        </w:tc>
      </w:tr>
      <w:tr w:rsidR="00F26790" w:rsidTr="002F3D32">
        <w:tc>
          <w:tcPr>
            <w:tcW w:w="8978" w:type="dxa"/>
            <w:gridSpan w:val="6"/>
            <w:shd w:val="clear" w:color="auto" w:fill="BFBFBF" w:themeFill="background1" w:themeFillShade="BF"/>
          </w:tcPr>
          <w:p w:rsidR="00F26790" w:rsidRDefault="00F26790" w:rsidP="009938FE">
            <w:r>
              <w:t>Does the partnership and arrangement align with the University’s Education Strategy</w:t>
            </w:r>
          </w:p>
        </w:tc>
      </w:tr>
      <w:tr w:rsidR="00AC069A" w:rsidTr="00AC069A">
        <w:tc>
          <w:tcPr>
            <w:tcW w:w="8978" w:type="dxa"/>
            <w:gridSpan w:val="6"/>
            <w:shd w:val="clear" w:color="auto" w:fill="auto"/>
          </w:tcPr>
          <w:p w:rsidR="00AC069A" w:rsidRDefault="00AC069A" w:rsidP="009938FE"/>
          <w:p w:rsidR="00AC069A" w:rsidRDefault="00AC069A" w:rsidP="009938FE"/>
        </w:tc>
      </w:tr>
      <w:tr w:rsidR="00AC069A" w:rsidTr="002F3D32">
        <w:tc>
          <w:tcPr>
            <w:tcW w:w="8978" w:type="dxa"/>
            <w:gridSpan w:val="6"/>
            <w:shd w:val="clear" w:color="auto" w:fill="BFBFBF" w:themeFill="background1" w:themeFillShade="BF"/>
          </w:tcPr>
          <w:p w:rsidR="00AC069A" w:rsidRDefault="00AC069A" w:rsidP="00AC069A">
            <w:r>
              <w:t>Does the partnership and arrangement align with the University’s Research Strategy</w:t>
            </w:r>
          </w:p>
        </w:tc>
      </w:tr>
      <w:tr w:rsidR="00F26790" w:rsidTr="002F3D32">
        <w:tc>
          <w:tcPr>
            <w:tcW w:w="8978" w:type="dxa"/>
            <w:gridSpan w:val="6"/>
          </w:tcPr>
          <w:p w:rsidR="00F26790" w:rsidRDefault="00F26790" w:rsidP="009938FE"/>
          <w:p w:rsidR="00F26790" w:rsidRDefault="00F26790" w:rsidP="009938FE"/>
        </w:tc>
      </w:tr>
      <w:tr w:rsidR="00F26790" w:rsidTr="002F3D32">
        <w:tc>
          <w:tcPr>
            <w:tcW w:w="8978" w:type="dxa"/>
            <w:gridSpan w:val="6"/>
            <w:shd w:val="clear" w:color="auto" w:fill="BFBFBF" w:themeFill="background1" w:themeFillShade="BF"/>
          </w:tcPr>
          <w:p w:rsidR="00F26790" w:rsidRDefault="00F26790" w:rsidP="009938FE">
            <w:r>
              <w:t>Success of the partnership</w:t>
            </w:r>
            <w:r w:rsidR="00AC069A">
              <w:t xml:space="preserve"> – please provide examples</w:t>
            </w:r>
          </w:p>
        </w:tc>
      </w:tr>
      <w:tr w:rsidR="00F26790" w:rsidTr="002F3D32">
        <w:tc>
          <w:tcPr>
            <w:tcW w:w="8978" w:type="dxa"/>
            <w:gridSpan w:val="6"/>
          </w:tcPr>
          <w:p w:rsidR="00F26790" w:rsidRDefault="00F26790" w:rsidP="009938FE"/>
          <w:p w:rsidR="00F26790" w:rsidRDefault="00F26790" w:rsidP="009938FE"/>
        </w:tc>
      </w:tr>
      <w:tr w:rsidR="00B955F2" w:rsidTr="00925A41">
        <w:tc>
          <w:tcPr>
            <w:tcW w:w="8978" w:type="dxa"/>
            <w:gridSpan w:val="6"/>
            <w:shd w:val="clear" w:color="auto" w:fill="BFBFBF" w:themeFill="background1" w:themeFillShade="BF"/>
          </w:tcPr>
          <w:p w:rsidR="00B955F2" w:rsidRDefault="00B955F2" w:rsidP="00B955F2">
            <w:bookmarkStart w:id="1" w:name="_Hlk120531682"/>
            <w:r>
              <w:t>Review of the due diligence undertaken at approval</w:t>
            </w:r>
          </w:p>
          <w:p w:rsidR="00B955F2" w:rsidRDefault="00B955F2" w:rsidP="00B955F2">
            <w:r>
              <w:t>Have there been any changes to the risk assessment undertaken at initial approval?</w:t>
            </w:r>
          </w:p>
        </w:tc>
      </w:tr>
      <w:tr w:rsidR="00B955F2" w:rsidTr="002F3D32">
        <w:tc>
          <w:tcPr>
            <w:tcW w:w="8978" w:type="dxa"/>
            <w:gridSpan w:val="6"/>
          </w:tcPr>
          <w:p w:rsidR="00B955F2" w:rsidRDefault="00B955F2" w:rsidP="009938FE"/>
          <w:p w:rsidR="00925A41" w:rsidRDefault="00925A41" w:rsidP="009938FE"/>
        </w:tc>
      </w:tr>
      <w:bookmarkEnd w:id="1"/>
      <w:tr w:rsidR="00F26790" w:rsidTr="002F3D32">
        <w:tc>
          <w:tcPr>
            <w:tcW w:w="8978" w:type="dxa"/>
            <w:gridSpan w:val="6"/>
            <w:shd w:val="clear" w:color="auto" w:fill="BFBFBF" w:themeFill="background1" w:themeFillShade="BF"/>
          </w:tcPr>
          <w:p w:rsidR="00F26790" w:rsidRDefault="00F26790" w:rsidP="009938FE">
            <w:r>
              <w:t>Are there any reputational risks, or concerns related to the academic quality and standards of the provision?</w:t>
            </w:r>
          </w:p>
        </w:tc>
      </w:tr>
      <w:tr w:rsidR="00FD1B63" w:rsidTr="00FD1B63">
        <w:tc>
          <w:tcPr>
            <w:tcW w:w="8978" w:type="dxa"/>
            <w:gridSpan w:val="6"/>
            <w:shd w:val="clear" w:color="auto" w:fill="auto"/>
          </w:tcPr>
          <w:p w:rsidR="00FD1B63" w:rsidRDefault="00FD1B63" w:rsidP="009938FE"/>
        </w:tc>
      </w:tr>
      <w:tr w:rsidR="00FD1B63" w:rsidTr="002F3D32">
        <w:tc>
          <w:tcPr>
            <w:tcW w:w="8978" w:type="dxa"/>
            <w:gridSpan w:val="6"/>
            <w:shd w:val="clear" w:color="auto" w:fill="BFBFBF" w:themeFill="background1" w:themeFillShade="BF"/>
          </w:tcPr>
          <w:p w:rsidR="00FD1B63" w:rsidRPr="00925A41" w:rsidRDefault="00FD1B63" w:rsidP="00FD1B63">
            <w:pPr>
              <w:spacing w:after="200" w:line="276" w:lineRule="auto"/>
              <w:jc w:val="both"/>
              <w:rPr>
                <w:rFonts w:cstheme="minorHAnsi"/>
              </w:rPr>
            </w:pPr>
            <w:bookmarkStart w:id="2" w:name="_Hlk120531634"/>
            <w:r w:rsidRPr="00FD1B63">
              <w:rPr>
                <w:rFonts w:cstheme="minorHAnsi"/>
              </w:rPr>
              <w:lastRenderedPageBreak/>
              <w:t xml:space="preserve">Please confirm whether the proposed arrangement will be subject to legislation such as export controls, Nagoya etc, and if so that the necessary advice has been taken.  Guidance can be found at </w:t>
            </w:r>
          </w:p>
          <w:p w:rsidR="00FD1B63" w:rsidRPr="00AE344A" w:rsidRDefault="00C25CBF" w:rsidP="00FD1B63">
            <w:pPr>
              <w:spacing w:after="200" w:line="276" w:lineRule="auto"/>
              <w:rPr>
                <w:rFonts w:ascii="Calibri" w:hAnsi="Calibri" w:cs="Calibri"/>
                <w:b/>
                <w:sz w:val="20"/>
                <w:szCs w:val="20"/>
              </w:rPr>
            </w:pPr>
            <w:hyperlink r:id="rId6" w:history="1">
              <w:r w:rsidR="00FD1B63" w:rsidRPr="00925A41">
                <w:rPr>
                  <w:rStyle w:val="Hyperlink"/>
                  <w:rFonts w:ascii="Calibri" w:hAnsi="Calibri" w:cs="Calibri"/>
                </w:rPr>
                <w:t>https://www.liverpool.ac.uk/intranet/research-support-office/help/guides/trusted-research/</w:t>
              </w:r>
            </w:hyperlink>
          </w:p>
          <w:p w:rsidR="00FD1B63" w:rsidRDefault="00FD1B63" w:rsidP="009938FE"/>
        </w:tc>
      </w:tr>
      <w:tr w:rsidR="00F26790" w:rsidTr="002F3D32">
        <w:tc>
          <w:tcPr>
            <w:tcW w:w="8978" w:type="dxa"/>
            <w:gridSpan w:val="6"/>
          </w:tcPr>
          <w:p w:rsidR="00F26790" w:rsidRDefault="00F26790" w:rsidP="009938FE"/>
          <w:p w:rsidR="00F26790" w:rsidRDefault="00F26790" w:rsidP="009938FE"/>
        </w:tc>
      </w:tr>
      <w:tr w:rsidR="00C92BD4" w:rsidTr="00C92BD4">
        <w:tc>
          <w:tcPr>
            <w:tcW w:w="8978" w:type="dxa"/>
            <w:gridSpan w:val="6"/>
            <w:shd w:val="clear" w:color="auto" w:fill="BFBFBF" w:themeFill="background1" w:themeFillShade="BF"/>
          </w:tcPr>
          <w:p w:rsidR="00C92BD4" w:rsidRPr="00C92BD4" w:rsidRDefault="00C92BD4" w:rsidP="00C92BD4">
            <w:pPr>
              <w:spacing w:after="200" w:line="276" w:lineRule="auto"/>
            </w:pPr>
            <w:r w:rsidRPr="00C92BD4">
              <w:t>Partnerships with organisations in China</w:t>
            </w:r>
          </w:p>
          <w:p w:rsidR="00C92BD4" w:rsidRDefault="00C92BD4" w:rsidP="00C92BD4">
            <w:r w:rsidRPr="00C92BD4">
              <w:t>Proposed links with partners in China must first be considered by the XJTLU Joint Liaison Group.  Please confirm that this proposal has been notified to the JLG and discussed with XJTLU.</w:t>
            </w:r>
          </w:p>
          <w:p w:rsidR="00925A41" w:rsidRDefault="00925A41" w:rsidP="00C92BD4"/>
        </w:tc>
      </w:tr>
      <w:tr w:rsidR="00C92BD4" w:rsidTr="00C92BD4">
        <w:tc>
          <w:tcPr>
            <w:tcW w:w="1496" w:type="dxa"/>
            <w:shd w:val="clear" w:color="auto" w:fill="BFBFBF" w:themeFill="background1" w:themeFillShade="BF"/>
          </w:tcPr>
          <w:p w:rsidR="00C92BD4" w:rsidRPr="00C92BD4" w:rsidRDefault="00C92BD4" w:rsidP="00C92BD4">
            <w:bookmarkStart w:id="3" w:name="_Hlk120531759"/>
            <w:r>
              <w:t>Yes</w:t>
            </w:r>
          </w:p>
        </w:tc>
        <w:tc>
          <w:tcPr>
            <w:tcW w:w="1496" w:type="dxa"/>
            <w:shd w:val="clear" w:color="auto" w:fill="auto"/>
          </w:tcPr>
          <w:p w:rsidR="00C92BD4" w:rsidRPr="00C92BD4" w:rsidRDefault="00C92BD4" w:rsidP="00C92BD4"/>
        </w:tc>
        <w:tc>
          <w:tcPr>
            <w:tcW w:w="1497" w:type="dxa"/>
            <w:shd w:val="clear" w:color="auto" w:fill="BFBFBF" w:themeFill="background1" w:themeFillShade="BF"/>
          </w:tcPr>
          <w:p w:rsidR="00C92BD4" w:rsidRPr="00C92BD4" w:rsidRDefault="00C92BD4" w:rsidP="00C92BD4">
            <w:r>
              <w:t>No</w:t>
            </w:r>
          </w:p>
        </w:tc>
        <w:tc>
          <w:tcPr>
            <w:tcW w:w="1496" w:type="dxa"/>
            <w:shd w:val="clear" w:color="auto" w:fill="auto"/>
          </w:tcPr>
          <w:p w:rsidR="00C92BD4" w:rsidRPr="00C92BD4" w:rsidRDefault="00C92BD4" w:rsidP="00C92BD4"/>
        </w:tc>
        <w:tc>
          <w:tcPr>
            <w:tcW w:w="1496" w:type="dxa"/>
            <w:shd w:val="clear" w:color="auto" w:fill="BFBFBF" w:themeFill="background1" w:themeFillShade="BF"/>
          </w:tcPr>
          <w:p w:rsidR="00C92BD4" w:rsidRPr="00C92BD4" w:rsidRDefault="00C92BD4" w:rsidP="00C92BD4">
            <w:r>
              <w:t>N/A</w:t>
            </w:r>
          </w:p>
        </w:tc>
        <w:tc>
          <w:tcPr>
            <w:tcW w:w="1497" w:type="dxa"/>
            <w:shd w:val="clear" w:color="auto" w:fill="auto"/>
          </w:tcPr>
          <w:p w:rsidR="00C92BD4" w:rsidRPr="00C92BD4" w:rsidRDefault="00C92BD4" w:rsidP="00C92BD4"/>
        </w:tc>
      </w:tr>
      <w:bookmarkEnd w:id="3"/>
      <w:tr w:rsidR="00C92BD4" w:rsidTr="002F3D32">
        <w:tc>
          <w:tcPr>
            <w:tcW w:w="8978" w:type="dxa"/>
            <w:gridSpan w:val="6"/>
          </w:tcPr>
          <w:p w:rsidR="00C92BD4" w:rsidRDefault="00C92BD4" w:rsidP="00C92BD4">
            <w:r>
              <w:t>If Yes, what were the outcomes of the discussion</w:t>
            </w:r>
          </w:p>
          <w:p w:rsidR="00C92BD4" w:rsidRPr="00C92BD4" w:rsidRDefault="00C92BD4" w:rsidP="00C92BD4"/>
        </w:tc>
      </w:tr>
      <w:tr w:rsidR="00C92BD4" w:rsidTr="002F3D32">
        <w:tc>
          <w:tcPr>
            <w:tcW w:w="8978" w:type="dxa"/>
            <w:gridSpan w:val="6"/>
          </w:tcPr>
          <w:p w:rsidR="00C92BD4" w:rsidRDefault="00C92BD4" w:rsidP="00C92BD4"/>
          <w:p w:rsidR="00C92BD4" w:rsidRPr="00C92BD4" w:rsidRDefault="00C92BD4" w:rsidP="00C92BD4"/>
        </w:tc>
      </w:tr>
      <w:bookmarkEnd w:id="2"/>
    </w:tbl>
    <w:p w:rsidR="00AC069A" w:rsidRDefault="00AC069A" w:rsidP="00D073BB"/>
    <w:tbl>
      <w:tblPr>
        <w:tblStyle w:val="TableGrid"/>
        <w:tblW w:w="0" w:type="auto"/>
        <w:tblLook w:val="04A0" w:firstRow="1" w:lastRow="0" w:firstColumn="1" w:lastColumn="0" w:noHBand="0" w:noVBand="1"/>
      </w:tblPr>
      <w:tblGrid>
        <w:gridCol w:w="959"/>
        <w:gridCol w:w="3662"/>
        <w:gridCol w:w="874"/>
        <w:gridCol w:w="3431"/>
      </w:tblGrid>
      <w:tr w:rsidR="00BA0DD9" w:rsidTr="000421ED">
        <w:tc>
          <w:tcPr>
            <w:tcW w:w="8926" w:type="dxa"/>
            <w:gridSpan w:val="4"/>
            <w:shd w:val="clear" w:color="auto" w:fill="A6A6A6" w:themeFill="background1" w:themeFillShade="A6"/>
          </w:tcPr>
          <w:p w:rsidR="00BA0DD9" w:rsidRPr="00BA0DD9" w:rsidRDefault="00BA0DD9" w:rsidP="00BA0DD9">
            <w:pPr>
              <w:jc w:val="center"/>
              <w:rPr>
                <w:b/>
              </w:rPr>
            </w:pPr>
            <w:r w:rsidRPr="00BA0DD9">
              <w:rPr>
                <w:b/>
              </w:rPr>
              <w:t>Endorsement</w:t>
            </w:r>
          </w:p>
        </w:tc>
      </w:tr>
      <w:tr w:rsidR="00BA0DD9" w:rsidTr="000421ED">
        <w:tc>
          <w:tcPr>
            <w:tcW w:w="4621" w:type="dxa"/>
            <w:gridSpan w:val="2"/>
            <w:shd w:val="clear" w:color="auto" w:fill="BFBFBF" w:themeFill="background1" w:themeFillShade="BF"/>
          </w:tcPr>
          <w:p w:rsidR="00BA0DD9" w:rsidRDefault="0078306F" w:rsidP="00D073BB">
            <w:r>
              <w:t xml:space="preserve">Dean </w:t>
            </w:r>
            <w:r w:rsidR="00BA0DD9">
              <w:t>of School/Institute</w:t>
            </w:r>
          </w:p>
        </w:tc>
        <w:tc>
          <w:tcPr>
            <w:tcW w:w="4305" w:type="dxa"/>
            <w:gridSpan w:val="2"/>
            <w:shd w:val="clear" w:color="auto" w:fill="BFBFBF" w:themeFill="background1" w:themeFillShade="BF"/>
          </w:tcPr>
          <w:p w:rsidR="00BA0DD9" w:rsidRDefault="00BA0DD9" w:rsidP="00D073BB">
            <w:r>
              <w:t>Faculty Executive Pro-Vice-Chancellor</w:t>
            </w:r>
          </w:p>
        </w:tc>
      </w:tr>
      <w:tr w:rsidR="00BA0DD9" w:rsidTr="000421ED">
        <w:tc>
          <w:tcPr>
            <w:tcW w:w="959" w:type="dxa"/>
          </w:tcPr>
          <w:p w:rsidR="00BA0DD9" w:rsidRDefault="00BA0DD9" w:rsidP="00D073BB">
            <w:r>
              <w:t>Name</w:t>
            </w:r>
          </w:p>
          <w:p w:rsidR="00BA0DD9" w:rsidRDefault="00BA0DD9" w:rsidP="00D073BB"/>
        </w:tc>
        <w:tc>
          <w:tcPr>
            <w:tcW w:w="3662" w:type="dxa"/>
          </w:tcPr>
          <w:p w:rsidR="00BA0DD9" w:rsidRDefault="00BA0DD9" w:rsidP="00D073BB"/>
        </w:tc>
        <w:tc>
          <w:tcPr>
            <w:tcW w:w="874" w:type="dxa"/>
          </w:tcPr>
          <w:p w:rsidR="00BA0DD9" w:rsidRDefault="00BA0DD9" w:rsidP="00D073BB">
            <w:r>
              <w:t>Name</w:t>
            </w:r>
          </w:p>
        </w:tc>
        <w:tc>
          <w:tcPr>
            <w:tcW w:w="3431" w:type="dxa"/>
          </w:tcPr>
          <w:p w:rsidR="00BA0DD9" w:rsidRDefault="00BA0DD9" w:rsidP="00D073BB"/>
        </w:tc>
      </w:tr>
      <w:tr w:rsidR="00BA0DD9" w:rsidTr="000421ED">
        <w:tc>
          <w:tcPr>
            <w:tcW w:w="959" w:type="dxa"/>
          </w:tcPr>
          <w:p w:rsidR="00BA0DD9" w:rsidRDefault="00BA0DD9" w:rsidP="00D073BB">
            <w:r>
              <w:t>Signed</w:t>
            </w:r>
          </w:p>
          <w:p w:rsidR="00BA0DD9" w:rsidRDefault="00BA0DD9" w:rsidP="00D073BB"/>
        </w:tc>
        <w:tc>
          <w:tcPr>
            <w:tcW w:w="3662" w:type="dxa"/>
          </w:tcPr>
          <w:p w:rsidR="00BA0DD9" w:rsidRDefault="00BA0DD9" w:rsidP="00D073BB"/>
        </w:tc>
        <w:tc>
          <w:tcPr>
            <w:tcW w:w="874" w:type="dxa"/>
          </w:tcPr>
          <w:p w:rsidR="00BA0DD9" w:rsidRDefault="00BA0DD9" w:rsidP="00D073BB">
            <w:r>
              <w:t>Signed</w:t>
            </w:r>
          </w:p>
        </w:tc>
        <w:tc>
          <w:tcPr>
            <w:tcW w:w="3431" w:type="dxa"/>
          </w:tcPr>
          <w:p w:rsidR="00BA0DD9" w:rsidRDefault="00BA0DD9" w:rsidP="00D073BB"/>
        </w:tc>
      </w:tr>
      <w:tr w:rsidR="00BA0DD9" w:rsidTr="000421ED">
        <w:tc>
          <w:tcPr>
            <w:tcW w:w="959" w:type="dxa"/>
          </w:tcPr>
          <w:p w:rsidR="00BA0DD9" w:rsidRDefault="00BA0DD9" w:rsidP="00D073BB">
            <w:r>
              <w:t>Date</w:t>
            </w:r>
          </w:p>
        </w:tc>
        <w:tc>
          <w:tcPr>
            <w:tcW w:w="3662" w:type="dxa"/>
          </w:tcPr>
          <w:p w:rsidR="00BA0DD9" w:rsidRDefault="00BA0DD9" w:rsidP="00D073BB"/>
        </w:tc>
        <w:tc>
          <w:tcPr>
            <w:tcW w:w="874" w:type="dxa"/>
          </w:tcPr>
          <w:p w:rsidR="00BA0DD9" w:rsidRDefault="00BA0DD9" w:rsidP="00D073BB">
            <w:r>
              <w:t>Date</w:t>
            </w:r>
          </w:p>
        </w:tc>
        <w:tc>
          <w:tcPr>
            <w:tcW w:w="3431" w:type="dxa"/>
          </w:tcPr>
          <w:p w:rsidR="00BA0DD9" w:rsidRDefault="00BA0DD9" w:rsidP="00D073BB"/>
          <w:p w:rsidR="00BA0DD9" w:rsidRDefault="00BA0DD9" w:rsidP="00D073BB"/>
        </w:tc>
      </w:tr>
    </w:tbl>
    <w:p w:rsidR="00F26790" w:rsidRDefault="00F26790" w:rsidP="00E42395"/>
    <w:sectPr w:rsidR="00F26790" w:rsidSect="00E42395">
      <w:headerReference w:type="default" r:id="rId7"/>
      <w:footerReference w:type="default" r:id="rId8"/>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13E" w:rsidRDefault="0004313E" w:rsidP="0004313E">
      <w:pPr>
        <w:spacing w:after="0" w:line="240" w:lineRule="auto"/>
      </w:pPr>
      <w:r>
        <w:separator/>
      </w:r>
    </w:p>
  </w:endnote>
  <w:endnote w:type="continuationSeparator" w:id="0">
    <w:p w:rsidR="0004313E" w:rsidRDefault="0004313E" w:rsidP="0004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63" w:rsidRDefault="00FD1B63">
    <w:pPr>
      <w:pStyle w:val="Footer"/>
    </w:pPr>
  </w:p>
  <w:p w:rsidR="00FD1B63" w:rsidRDefault="00FD1B63">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rsidR="00FD1B63" w:rsidRDefault="00FD1B63">
    <w:pPr>
      <w:pStyle w:val="Footer"/>
    </w:pPr>
    <w:r>
      <w:t>202</w:t>
    </w:r>
    <w:r w:rsidR="00C25CBF">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13E" w:rsidRDefault="0004313E" w:rsidP="0004313E">
      <w:pPr>
        <w:spacing w:after="0" w:line="240" w:lineRule="auto"/>
      </w:pPr>
      <w:r>
        <w:separator/>
      </w:r>
    </w:p>
  </w:footnote>
  <w:footnote w:type="continuationSeparator" w:id="0">
    <w:p w:rsidR="0004313E" w:rsidRDefault="0004313E" w:rsidP="0004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D4" w:rsidRPr="001537D0" w:rsidRDefault="001537D0" w:rsidP="001537D0">
    <w:pPr>
      <w:pStyle w:val="Header"/>
      <w:jc w:val="right"/>
      <w:rPr>
        <w:rFonts w:ascii="Arial" w:hAnsi="Arial" w:cs="Arial"/>
        <w:b/>
        <w:sz w:val="24"/>
        <w:szCs w:val="24"/>
      </w:rPr>
    </w:pPr>
    <w:r w:rsidRPr="001537D0">
      <w:rPr>
        <w:rFonts w:ascii="Arial" w:hAnsi="Arial" w:cs="Arial"/>
        <w:b/>
        <w:sz w:val="24"/>
        <w:szCs w:val="24"/>
      </w:rPr>
      <w:t>Form D</w:t>
    </w:r>
  </w:p>
  <w:p w:rsidR="001537D0" w:rsidRDefault="00C25CBF" w:rsidP="001537D0">
    <w:pPr>
      <w:pStyle w:val="Header"/>
      <w:jc w:val="right"/>
    </w:pPr>
    <w:r>
      <w:rPr>
        <w:rFonts w:ascii="Arial" w:hAnsi="Arial" w:cs="Arial"/>
        <w:b/>
        <w:sz w:val="24"/>
        <w:szCs w:val="24"/>
      </w:rPr>
      <w:t>2023/24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BB"/>
    <w:rsid w:val="000421ED"/>
    <w:rsid w:val="0004313E"/>
    <w:rsid w:val="00087C31"/>
    <w:rsid w:val="001537D0"/>
    <w:rsid w:val="0015545D"/>
    <w:rsid w:val="00165B37"/>
    <w:rsid w:val="002F3D32"/>
    <w:rsid w:val="004F26B9"/>
    <w:rsid w:val="005D3BE7"/>
    <w:rsid w:val="0078306F"/>
    <w:rsid w:val="00816205"/>
    <w:rsid w:val="008E7F21"/>
    <w:rsid w:val="008F55A3"/>
    <w:rsid w:val="00925A41"/>
    <w:rsid w:val="00A1179C"/>
    <w:rsid w:val="00A2747C"/>
    <w:rsid w:val="00AC069A"/>
    <w:rsid w:val="00B955F2"/>
    <w:rsid w:val="00BA0DD9"/>
    <w:rsid w:val="00BB5F15"/>
    <w:rsid w:val="00BF735B"/>
    <w:rsid w:val="00C1095B"/>
    <w:rsid w:val="00C25CBF"/>
    <w:rsid w:val="00C85153"/>
    <w:rsid w:val="00C92BD4"/>
    <w:rsid w:val="00D073BB"/>
    <w:rsid w:val="00D513FD"/>
    <w:rsid w:val="00E42395"/>
    <w:rsid w:val="00EF58DD"/>
    <w:rsid w:val="00F26790"/>
    <w:rsid w:val="00FD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EB01C"/>
  <w15:docId w15:val="{FCEA504F-DB8C-4101-9B3E-4BE33DD9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C31"/>
    <w:rPr>
      <w:color w:val="0000FF" w:themeColor="hyperlink"/>
      <w:u w:val="single"/>
    </w:rPr>
  </w:style>
  <w:style w:type="paragraph" w:styleId="BalloonText">
    <w:name w:val="Balloon Text"/>
    <w:basedOn w:val="Normal"/>
    <w:link w:val="BalloonTextChar"/>
    <w:uiPriority w:val="99"/>
    <w:semiHidden/>
    <w:unhideWhenUsed/>
    <w:rsid w:val="00043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3E"/>
    <w:rPr>
      <w:rFonts w:ascii="Tahoma" w:hAnsi="Tahoma" w:cs="Tahoma"/>
      <w:sz w:val="16"/>
      <w:szCs w:val="16"/>
    </w:rPr>
  </w:style>
  <w:style w:type="paragraph" w:styleId="Header">
    <w:name w:val="header"/>
    <w:basedOn w:val="Normal"/>
    <w:link w:val="HeaderChar"/>
    <w:uiPriority w:val="99"/>
    <w:unhideWhenUsed/>
    <w:rsid w:val="00043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3E"/>
  </w:style>
  <w:style w:type="paragraph" w:styleId="Footer">
    <w:name w:val="footer"/>
    <w:basedOn w:val="Normal"/>
    <w:link w:val="FooterChar"/>
    <w:uiPriority w:val="99"/>
    <w:unhideWhenUsed/>
    <w:rsid w:val="00043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3E"/>
  </w:style>
  <w:style w:type="character" w:styleId="FollowedHyperlink">
    <w:name w:val="FollowedHyperlink"/>
    <w:basedOn w:val="DefaultParagraphFont"/>
    <w:uiPriority w:val="99"/>
    <w:semiHidden/>
    <w:unhideWhenUsed/>
    <w:rsid w:val="00FD1B63"/>
    <w:rPr>
      <w:color w:val="800080" w:themeColor="followedHyperlink"/>
      <w:u w:val="single"/>
    </w:rPr>
  </w:style>
  <w:style w:type="character" w:styleId="UnresolvedMention">
    <w:name w:val="Unresolved Mention"/>
    <w:basedOn w:val="DefaultParagraphFont"/>
    <w:uiPriority w:val="99"/>
    <w:semiHidden/>
    <w:unhideWhenUsed/>
    <w:rsid w:val="00FD1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rpool.ac.uk/intranet/research-support-office/help/guides/trusted-resea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Gill</dc:creator>
  <cp:lastModifiedBy>Murphy, Gillian [gmurphy]</cp:lastModifiedBy>
  <cp:revision>6</cp:revision>
  <dcterms:created xsi:type="dcterms:W3CDTF">2022-11-28T12:24:00Z</dcterms:created>
  <dcterms:modified xsi:type="dcterms:W3CDTF">2023-10-11T14:35:00Z</dcterms:modified>
</cp:coreProperties>
</file>