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BA6272" w:rsidRDefault="00981D04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MUSIC AND AUDIOVISUAL MEDIA </w:t>
      </w:r>
      <w:r w:rsidR="00BA6272">
        <w:rPr>
          <w:rFonts w:ascii="Arial" w:eastAsia="Calibri" w:hAnsi="Arial" w:cs="Arial"/>
          <w:b/>
          <w:color w:val="000000"/>
          <w:sz w:val="24"/>
          <w:szCs w:val="24"/>
        </w:rPr>
        <w:t>(</w:t>
      </w:r>
      <w:r w:rsidR="00FC599C">
        <w:rPr>
          <w:rFonts w:ascii="Arial" w:eastAsia="Calibri" w:hAnsi="Arial" w:cs="Arial"/>
          <w:b/>
          <w:color w:val="000000"/>
          <w:sz w:val="24"/>
          <w:szCs w:val="24"/>
        </w:rPr>
        <w:t>PRACTICAL</w:t>
      </w:r>
      <w:r w:rsidR="00BA6272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8E51A7" w:rsidRDefault="006F564B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(</w:t>
      </w:r>
      <w:r w:rsidR="00981D04">
        <w:rPr>
          <w:rFonts w:ascii="Arial" w:eastAsia="Calibri" w:hAnsi="Arial" w:cs="Arial"/>
          <w:b/>
          <w:color w:val="000000"/>
          <w:sz w:val="24"/>
          <w:szCs w:val="24"/>
        </w:rPr>
        <w:t>FULL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FC5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536"/>
        <w:gridCol w:w="1143"/>
        <w:gridCol w:w="1031"/>
        <w:gridCol w:w="1308"/>
        <w:gridCol w:w="1580"/>
      </w:tblGrid>
      <w:tr w:rsidR="00FC599C" w:rsidTr="00FC599C">
        <w:trPr>
          <w:tblHeader/>
        </w:trPr>
        <w:tc>
          <w:tcPr>
            <w:tcW w:w="9016" w:type="dxa"/>
            <w:gridSpan w:val="6"/>
            <w:shd w:val="clear" w:color="auto" w:fill="B4C6E7" w:themeFill="accent1" w:themeFillTint="66"/>
          </w:tcPr>
          <w:p w:rsidR="00FC599C" w:rsidRDefault="00FC599C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FC599C">
            <w:pPr>
              <w:ind w:left="0" w:firstLine="0"/>
            </w:pPr>
            <w:r>
              <w:t xml:space="preserve"> Students </w:t>
            </w:r>
            <w:r>
              <w:t>are expected to</w:t>
            </w:r>
            <w:r>
              <w:t xml:space="preserve"> registe</w:t>
            </w:r>
            <w:r>
              <w:t>r</w:t>
            </w:r>
            <w:r>
              <w:t xml:space="preserve"> for 180 credits of modules per academic year.</w:t>
            </w:r>
          </w:p>
          <w:p w:rsidR="00FC599C" w:rsidRDefault="00FC599C" w:rsidP="00212739">
            <w:pPr>
              <w:ind w:left="0" w:firstLine="0"/>
              <w:rPr>
                <w:b/>
              </w:rPr>
            </w:pP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  <w:rPr>
                <w:b/>
              </w:rPr>
            </w:pPr>
          </w:p>
          <w:p w:rsidR="00FC599C" w:rsidRDefault="00FC599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  <w:bookmarkStart w:id="0" w:name="_GoBack"/>
            <w:bookmarkEnd w:id="0"/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</w:pPr>
            <w:r>
              <w:t xml:space="preserve"> </w:t>
            </w:r>
          </w:p>
          <w:p w:rsidR="00FC599C" w:rsidRDefault="00FC599C" w:rsidP="00212739">
            <w:pPr>
              <w:ind w:left="0" w:firstLine="0"/>
              <w:rPr>
                <w:b/>
              </w:rPr>
            </w:pP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C599C" w:rsidTr="00FC599C">
        <w:tc>
          <w:tcPr>
            <w:tcW w:w="1418" w:type="dxa"/>
            <w:shd w:val="clear" w:color="auto" w:fill="D9E2F3" w:themeFill="accent1" w:themeFillTint="33"/>
          </w:tcPr>
          <w:p w:rsidR="00FC599C" w:rsidRDefault="00FC599C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8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MUSI555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Composing to Picture 1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MUSI557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Composing for New Media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MUSI559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Creative Sound Design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MUSI561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Orchestration for Screen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lastRenderedPageBreak/>
              <w:t>MUSI551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Sound and Digital Cultures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MUSI565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Soundscapes and Screen Media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MUSI563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Voice in Screen Media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  <w:rPr>
                <w:b/>
              </w:rPr>
            </w:pPr>
          </w:p>
          <w:p w:rsidR="00FC599C" w:rsidRDefault="00FC599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</w:pPr>
            <w:r>
              <w:t xml:space="preserve"> </w:t>
            </w:r>
          </w:p>
          <w:p w:rsidR="00FC599C" w:rsidRDefault="00FC599C" w:rsidP="00212739">
            <w:pPr>
              <w:ind w:left="0" w:firstLine="0"/>
              <w:rPr>
                <w:b/>
              </w:rPr>
            </w:pP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C599C" w:rsidTr="00FC599C">
        <w:tc>
          <w:tcPr>
            <w:tcW w:w="1418" w:type="dxa"/>
            <w:shd w:val="clear" w:color="auto" w:fill="D9E2F3" w:themeFill="accent1" w:themeFillTint="33"/>
          </w:tcPr>
          <w:p w:rsidR="00FC599C" w:rsidRDefault="00FC599C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8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MUSI552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Branding and Collaboration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30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MUSI556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Composing to Picture 2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30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  <w:rPr>
                <w:b/>
              </w:rPr>
            </w:pPr>
          </w:p>
          <w:p w:rsidR="00FC599C" w:rsidRDefault="00FC599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ind w:left="0" w:firstLine="0"/>
            </w:pPr>
            <w:r>
              <w:t xml:space="preserve"> </w:t>
            </w:r>
          </w:p>
          <w:p w:rsidR="00FC599C" w:rsidRDefault="00FC599C" w:rsidP="00212739">
            <w:pPr>
              <w:ind w:left="0" w:firstLine="0"/>
              <w:rPr>
                <w:b/>
              </w:rPr>
            </w:pPr>
          </w:p>
        </w:tc>
      </w:tr>
      <w:tr w:rsidR="00FC599C" w:rsidTr="00FC599C">
        <w:tc>
          <w:tcPr>
            <w:tcW w:w="9016" w:type="dxa"/>
            <w:gridSpan w:val="6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C599C" w:rsidTr="00FC599C">
        <w:tc>
          <w:tcPr>
            <w:tcW w:w="1418" w:type="dxa"/>
            <w:shd w:val="clear" w:color="auto" w:fill="D9E2F3" w:themeFill="accent1" w:themeFillTint="33"/>
          </w:tcPr>
          <w:p w:rsidR="00FC599C" w:rsidRDefault="00FC599C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8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:rsidR="00FC599C" w:rsidRDefault="00FC599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C599C" w:rsidTr="00FC599C">
        <w:tc>
          <w:tcPr>
            <w:tcW w:w="1418" w:type="dxa"/>
          </w:tcPr>
          <w:p w:rsidR="00FC599C" w:rsidRDefault="00FC599C" w:rsidP="00212739">
            <w:pPr>
              <w:ind w:left="0" w:firstLine="0"/>
            </w:pPr>
            <w:r>
              <w:t>MUSI550</w:t>
            </w:r>
          </w:p>
        </w:tc>
        <w:tc>
          <w:tcPr>
            <w:tcW w:w="2536" w:type="dxa"/>
          </w:tcPr>
          <w:p w:rsidR="00FC599C" w:rsidRDefault="00FC599C" w:rsidP="00212739">
            <w:pPr>
              <w:ind w:left="0" w:firstLine="0"/>
            </w:pPr>
            <w:r>
              <w:t>Major Project: Music and Audiovisual Media 2023-24</w:t>
            </w:r>
          </w:p>
        </w:tc>
        <w:tc>
          <w:tcPr>
            <w:tcW w:w="1143" w:type="dxa"/>
          </w:tcPr>
          <w:p w:rsidR="00FC599C" w:rsidRDefault="00FC599C" w:rsidP="00212739">
            <w:pPr>
              <w:ind w:left="0" w:firstLine="0"/>
            </w:pPr>
            <w:r>
              <w:t>60</w:t>
            </w:r>
          </w:p>
        </w:tc>
        <w:tc>
          <w:tcPr>
            <w:tcW w:w="1031" w:type="dxa"/>
          </w:tcPr>
          <w:p w:rsidR="00FC599C" w:rsidRDefault="00FC599C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FC599C" w:rsidRDefault="00FC599C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FC599C" w:rsidRDefault="00FC599C" w:rsidP="00212739">
            <w:pPr>
              <w:ind w:left="0" w:firstLine="0"/>
            </w:pPr>
            <w:r>
              <w:t>Music and Audiovisual Media (practical)</w:t>
            </w: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554BE"/>
    <w:rsid w:val="001168FB"/>
    <w:rsid w:val="001571F4"/>
    <w:rsid w:val="001A0521"/>
    <w:rsid w:val="002633FA"/>
    <w:rsid w:val="002701A7"/>
    <w:rsid w:val="002D674A"/>
    <w:rsid w:val="00301A91"/>
    <w:rsid w:val="00334A6A"/>
    <w:rsid w:val="003A1ED5"/>
    <w:rsid w:val="003A381B"/>
    <w:rsid w:val="003B3A5D"/>
    <w:rsid w:val="003D2CD4"/>
    <w:rsid w:val="004770AA"/>
    <w:rsid w:val="004C046A"/>
    <w:rsid w:val="004D106D"/>
    <w:rsid w:val="004F24C5"/>
    <w:rsid w:val="005D790A"/>
    <w:rsid w:val="006B5E2D"/>
    <w:rsid w:val="006D2B49"/>
    <w:rsid w:val="006F564B"/>
    <w:rsid w:val="007025D7"/>
    <w:rsid w:val="007C00D1"/>
    <w:rsid w:val="00852A0D"/>
    <w:rsid w:val="00854C0F"/>
    <w:rsid w:val="008E51A7"/>
    <w:rsid w:val="00900F6F"/>
    <w:rsid w:val="00981D04"/>
    <w:rsid w:val="009C3C8B"/>
    <w:rsid w:val="009D444F"/>
    <w:rsid w:val="00A333EF"/>
    <w:rsid w:val="00AA0D91"/>
    <w:rsid w:val="00AC58BE"/>
    <w:rsid w:val="00B018CE"/>
    <w:rsid w:val="00B275FE"/>
    <w:rsid w:val="00B4060C"/>
    <w:rsid w:val="00B83E7B"/>
    <w:rsid w:val="00BA6272"/>
    <w:rsid w:val="00C750E6"/>
    <w:rsid w:val="00CB4479"/>
    <w:rsid w:val="00CF52E1"/>
    <w:rsid w:val="00D92943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8053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2023-08-22T13:12:00Z</dcterms:created>
  <dcterms:modified xsi:type="dcterms:W3CDTF">2023-08-22T13:14:00Z</dcterms:modified>
</cp:coreProperties>
</file>